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0B" w:rsidRDefault="00F04C0B" w:rsidP="005D2112">
      <w:pPr>
        <w:pStyle w:val="NoSpacing"/>
        <w:jc w:val="right"/>
      </w:pPr>
      <w:r>
        <w:t>09 May 2011</w:t>
      </w:r>
    </w:p>
    <w:p w:rsidR="00F04C0B" w:rsidRDefault="00F04C0B" w:rsidP="00975B91">
      <w:pPr>
        <w:pStyle w:val="NoSpacing"/>
      </w:pPr>
    </w:p>
    <w:p w:rsidR="00F04C0B" w:rsidRDefault="00F04C0B" w:rsidP="00975B91">
      <w:pPr>
        <w:pStyle w:val="NoSpacing"/>
      </w:pPr>
      <w:r>
        <w:t>Major Development Assessment, Department of Planning</w:t>
      </w:r>
    </w:p>
    <w:p w:rsidR="00F04C0B" w:rsidRDefault="00F04C0B" w:rsidP="00975B91">
      <w:pPr>
        <w:pStyle w:val="NoSpacing"/>
      </w:pPr>
      <w:r>
        <w:t>GPO Box 39</w:t>
      </w:r>
    </w:p>
    <w:p w:rsidR="00F04C0B" w:rsidRPr="00975B91" w:rsidRDefault="00F04C0B" w:rsidP="00975B91">
      <w:pPr>
        <w:pStyle w:val="NoSpacing"/>
        <w:rPr>
          <w:sz w:val="20"/>
        </w:rPr>
      </w:pPr>
      <w:r>
        <w:t>Sydney NSW 2001</w:t>
      </w:r>
    </w:p>
    <w:p w:rsidR="00F04C0B" w:rsidRDefault="00F04C0B" w:rsidP="00975B91">
      <w:pPr>
        <w:spacing w:line="240" w:lineRule="auto"/>
      </w:pPr>
    </w:p>
    <w:p w:rsidR="00F04C0B" w:rsidRDefault="00F04C0B" w:rsidP="00975B91">
      <w:pPr>
        <w:pStyle w:val="NoSpacing"/>
      </w:pPr>
      <w:r>
        <w:t>Dear Sir/Madam</w:t>
      </w:r>
    </w:p>
    <w:p w:rsidR="00F04C0B" w:rsidRDefault="00F04C0B" w:rsidP="00975B91">
      <w:pPr>
        <w:pStyle w:val="NoSpacing"/>
      </w:pPr>
    </w:p>
    <w:p w:rsidR="00F04C0B" w:rsidRPr="00975B91" w:rsidRDefault="00F04C0B" w:rsidP="00975B91">
      <w:pPr>
        <w:pStyle w:val="NoSpacing"/>
        <w:rPr>
          <w:b/>
        </w:rPr>
      </w:pPr>
      <w:r w:rsidRPr="00975B91">
        <w:rPr>
          <w:b/>
        </w:rPr>
        <w:t>Council Reference: Burley Road Horsley Park (Lot A DP 392643)</w:t>
      </w:r>
    </w:p>
    <w:p w:rsidR="00F04C0B" w:rsidRDefault="00F04C0B" w:rsidP="00975B91">
      <w:pPr>
        <w:pStyle w:val="NoSpacing"/>
        <w:rPr>
          <w:b/>
        </w:rPr>
      </w:pPr>
      <w:r w:rsidRPr="00975B91">
        <w:rPr>
          <w:b/>
        </w:rPr>
        <w:t>Application Number: Concept Plan: 10_0129, Major Project 10_0130</w:t>
      </w:r>
    </w:p>
    <w:p w:rsidR="00F04C0B" w:rsidRDefault="00F04C0B" w:rsidP="00975B91">
      <w:pPr>
        <w:pStyle w:val="NoSpacing"/>
        <w:rPr>
          <w:b/>
        </w:rPr>
      </w:pPr>
    </w:p>
    <w:p w:rsidR="00F04C0B" w:rsidRDefault="00F04C0B" w:rsidP="00975B91">
      <w:pPr>
        <w:pStyle w:val="NoSpacing"/>
      </w:pPr>
      <w:r>
        <w:t>I wish to object to this proposal on the following grounds:</w:t>
      </w:r>
    </w:p>
    <w:p w:rsidR="00F04C0B" w:rsidRDefault="00F04C0B" w:rsidP="00975B91">
      <w:pPr>
        <w:pStyle w:val="NoSpacing"/>
      </w:pPr>
    </w:p>
    <w:p w:rsidR="00F04C0B" w:rsidRDefault="00F04C0B" w:rsidP="00975B91">
      <w:pPr>
        <w:pStyle w:val="NoSpacing"/>
        <w:numPr>
          <w:ilvl w:val="0"/>
          <w:numId w:val="2"/>
        </w:numPr>
      </w:pPr>
      <w:r>
        <w:t>Financial impact on the reduction in market value for rural residential properties in the area.</w:t>
      </w:r>
    </w:p>
    <w:p w:rsidR="00F04C0B" w:rsidRDefault="00F04C0B" w:rsidP="00975B91">
      <w:pPr>
        <w:pStyle w:val="NoSpacing"/>
        <w:numPr>
          <w:ilvl w:val="0"/>
          <w:numId w:val="2"/>
        </w:numPr>
      </w:pPr>
      <w:r>
        <w:t>The impact of visually being confronted with large factories from Greenway Place</w:t>
      </w:r>
    </w:p>
    <w:p w:rsidR="00F04C0B" w:rsidRDefault="00F04C0B" w:rsidP="00975B91">
      <w:pPr>
        <w:pStyle w:val="NoSpacing"/>
        <w:numPr>
          <w:ilvl w:val="0"/>
          <w:numId w:val="2"/>
        </w:numPr>
      </w:pPr>
      <w:r>
        <w:t>The risk of air and other pollutants.</w:t>
      </w:r>
    </w:p>
    <w:p w:rsidR="00F04C0B" w:rsidRDefault="00F04C0B" w:rsidP="00975B91">
      <w:pPr>
        <w:pStyle w:val="NoSpacing"/>
        <w:numPr>
          <w:ilvl w:val="0"/>
          <w:numId w:val="2"/>
        </w:numPr>
      </w:pPr>
      <w:r>
        <w:t>The large amount of earth works which is to take place would no longer have a rural landscape and lead to a landscape which would contain mainly views of an industrial estate.</w:t>
      </w:r>
    </w:p>
    <w:p w:rsidR="00F04C0B" w:rsidRDefault="00F04C0B" w:rsidP="00975B91">
      <w:pPr>
        <w:pStyle w:val="NoSpacing"/>
        <w:numPr>
          <w:ilvl w:val="0"/>
          <w:numId w:val="2"/>
        </w:numPr>
      </w:pPr>
      <w:r>
        <w:t>As the application is requesting 24 hour operations 7 days a week, the impact of noise, and lighting, will result in sleep disturbance.</w:t>
      </w:r>
    </w:p>
    <w:p w:rsidR="00F04C0B" w:rsidRDefault="00F04C0B" w:rsidP="00975B91">
      <w:pPr>
        <w:pStyle w:val="NoSpacing"/>
        <w:numPr>
          <w:ilvl w:val="0"/>
          <w:numId w:val="2"/>
        </w:numPr>
      </w:pPr>
      <w:r>
        <w:t>Inadequate infrastructure</w:t>
      </w:r>
    </w:p>
    <w:p w:rsidR="00F04C0B" w:rsidRDefault="00F04C0B" w:rsidP="00975B91">
      <w:pPr>
        <w:pStyle w:val="NoSpacing"/>
        <w:numPr>
          <w:ilvl w:val="0"/>
          <w:numId w:val="2"/>
        </w:numPr>
      </w:pPr>
      <w:r>
        <w:t>Propose set back from boundaries of only 20-30 metres is insufficient, we believe a minimum set back would be at least 250 metres.</w:t>
      </w:r>
    </w:p>
    <w:p w:rsidR="00F04C0B" w:rsidRDefault="00F04C0B" w:rsidP="005D2112">
      <w:pPr>
        <w:pStyle w:val="NoSpacing"/>
      </w:pPr>
    </w:p>
    <w:p w:rsidR="00F04C0B" w:rsidRDefault="00F04C0B" w:rsidP="005D2112">
      <w:pPr>
        <w:pStyle w:val="NoSpacing"/>
      </w:pPr>
    </w:p>
    <w:p w:rsidR="00F04C0B" w:rsidRDefault="00F04C0B" w:rsidP="005D2112">
      <w:pPr>
        <w:pStyle w:val="NoSpacing"/>
      </w:pPr>
    </w:p>
    <w:p w:rsidR="00F04C0B" w:rsidRDefault="00F04C0B" w:rsidP="005D2112">
      <w:pPr>
        <w:pStyle w:val="NoSpacing"/>
      </w:pPr>
    </w:p>
    <w:p w:rsidR="00F04C0B" w:rsidRDefault="00F04C0B" w:rsidP="005D2112">
      <w:pPr>
        <w:pStyle w:val="NoSpacing"/>
      </w:pPr>
    </w:p>
    <w:p w:rsidR="00F04C0B" w:rsidRDefault="00F04C0B" w:rsidP="005D2112">
      <w:pPr>
        <w:pStyle w:val="NoSpacing"/>
      </w:pPr>
      <w:r>
        <w:t>Yours Sincerely</w:t>
      </w:r>
    </w:p>
    <w:p w:rsidR="00F04C0B" w:rsidRDefault="00F04C0B" w:rsidP="005D2112">
      <w:pPr>
        <w:pStyle w:val="NoSpacing"/>
      </w:pPr>
    </w:p>
    <w:p w:rsidR="00F04C0B" w:rsidRDefault="00F04C0B" w:rsidP="005D2112">
      <w:pPr>
        <w:pStyle w:val="NoSpacing"/>
      </w:pPr>
      <w:r>
        <w:t>Peter Basso</w:t>
      </w:r>
    </w:p>
    <w:p w:rsidR="00F04C0B" w:rsidRDefault="00F04C0B" w:rsidP="005D2112">
      <w:pPr>
        <w:pStyle w:val="NoSpacing"/>
      </w:pPr>
      <w:r>
        <w:t>76-83 Greenway Place</w:t>
      </w:r>
    </w:p>
    <w:p w:rsidR="00F04C0B" w:rsidRDefault="00F04C0B" w:rsidP="005D2112">
      <w:pPr>
        <w:pStyle w:val="NoSpacing"/>
      </w:pPr>
      <w:r>
        <w:t xml:space="preserve">Horsley Park NSW </w:t>
      </w:r>
    </w:p>
    <w:p w:rsidR="00F04C0B" w:rsidRDefault="00F04C0B" w:rsidP="005D2112">
      <w:pPr>
        <w:pStyle w:val="NoSpacing"/>
      </w:pPr>
      <w:r>
        <w:t>2175</w:t>
      </w:r>
    </w:p>
    <w:p w:rsidR="00F04C0B" w:rsidRDefault="00F04C0B" w:rsidP="005D2112">
      <w:pPr>
        <w:pStyle w:val="NoSpacing"/>
      </w:pPr>
      <w:r>
        <w:t>Ph: 02 9620 1684</w:t>
      </w:r>
    </w:p>
    <w:p w:rsidR="00F04C0B" w:rsidRDefault="00F04C0B" w:rsidP="005D2112">
      <w:pPr>
        <w:pStyle w:val="NoSpacing"/>
      </w:pPr>
      <w:r>
        <w:t>Fax: 02 9620 1819</w:t>
      </w:r>
    </w:p>
    <w:p w:rsidR="00F04C0B" w:rsidRDefault="00F04C0B" w:rsidP="005D2112">
      <w:pPr>
        <w:pStyle w:val="NoSpacing"/>
      </w:pPr>
      <w:hyperlink r:id="rId5" w:history="1">
        <w:r w:rsidRPr="00BF7DD5">
          <w:rPr>
            <w:rStyle w:val="Hyperlink"/>
          </w:rPr>
          <w:t>pbasso@tpg.com.au</w:t>
        </w:r>
      </w:hyperlink>
    </w:p>
    <w:p w:rsidR="00F04C0B" w:rsidRPr="00975B91" w:rsidRDefault="00F04C0B" w:rsidP="005D2112">
      <w:pPr>
        <w:pStyle w:val="NoSpacing"/>
      </w:pPr>
    </w:p>
    <w:sectPr w:rsidR="00F04C0B" w:rsidRPr="00975B91" w:rsidSect="00DC2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1712"/>
    <w:multiLevelType w:val="hybridMultilevel"/>
    <w:tmpl w:val="C44C30E4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034011"/>
    <w:multiLevelType w:val="hybridMultilevel"/>
    <w:tmpl w:val="F604B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4DB"/>
    <w:rsid w:val="003B1043"/>
    <w:rsid w:val="003F54DB"/>
    <w:rsid w:val="00431D44"/>
    <w:rsid w:val="005045DF"/>
    <w:rsid w:val="005D2112"/>
    <w:rsid w:val="009124E3"/>
    <w:rsid w:val="00975B91"/>
    <w:rsid w:val="00BF7DD5"/>
    <w:rsid w:val="00D477F2"/>
    <w:rsid w:val="00DC2397"/>
    <w:rsid w:val="00F04C0B"/>
    <w:rsid w:val="00F7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5B91"/>
    <w:pPr>
      <w:ind w:left="720"/>
      <w:contextualSpacing/>
    </w:pPr>
  </w:style>
  <w:style w:type="paragraph" w:styleId="NoSpacing">
    <w:name w:val="No Spacing"/>
    <w:uiPriority w:val="99"/>
    <w:qFormat/>
    <w:rsid w:val="00975B91"/>
    <w:rPr>
      <w:lang w:eastAsia="en-US"/>
    </w:rPr>
  </w:style>
  <w:style w:type="character" w:styleId="Hyperlink">
    <w:name w:val="Hyperlink"/>
    <w:basedOn w:val="DefaultParagraphFont"/>
    <w:uiPriority w:val="99"/>
    <w:rsid w:val="005D21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asso@tpg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172</Words>
  <Characters>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May 2011</dc:title>
  <dc:subject/>
  <dc:creator>Peter Basso</dc:creator>
  <cp:keywords/>
  <dc:description/>
  <cp:lastModifiedBy> </cp:lastModifiedBy>
  <cp:revision>2</cp:revision>
  <cp:lastPrinted>2011-05-09T10:08:00Z</cp:lastPrinted>
  <dcterms:created xsi:type="dcterms:W3CDTF">2011-05-09T23:37:00Z</dcterms:created>
  <dcterms:modified xsi:type="dcterms:W3CDTF">2011-05-09T23:37:00Z</dcterms:modified>
</cp:coreProperties>
</file>